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22" w:type="dxa"/>
        <w:tblLook w:val="04A0"/>
      </w:tblPr>
      <w:tblGrid>
        <w:gridCol w:w="1526"/>
        <w:gridCol w:w="3118"/>
        <w:gridCol w:w="4678"/>
      </w:tblGrid>
      <w:tr w:rsidR="00AB1118" w:rsidRPr="00651B4A" w:rsidTr="00A56A69">
        <w:tc>
          <w:tcPr>
            <w:tcW w:w="1526" w:type="dxa"/>
          </w:tcPr>
          <w:p w:rsidR="00AB1118" w:rsidRPr="00651B4A" w:rsidRDefault="00AB11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1118" w:rsidRPr="00651B4A" w:rsidRDefault="00AB11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1B4A">
              <w:rPr>
                <w:rFonts w:ascii="Verdana" w:hAnsi="Verdana"/>
                <w:b/>
                <w:sz w:val="18"/>
                <w:szCs w:val="18"/>
              </w:rPr>
              <w:t>Wat houdt het in?</w:t>
            </w:r>
          </w:p>
        </w:tc>
        <w:tc>
          <w:tcPr>
            <w:tcW w:w="4678" w:type="dxa"/>
          </w:tcPr>
          <w:p w:rsidR="00AB1118" w:rsidRPr="00651B4A" w:rsidRDefault="00AB1118" w:rsidP="009A7B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1B4A">
              <w:rPr>
                <w:rFonts w:ascii="Verdana" w:hAnsi="Verdana"/>
                <w:b/>
                <w:sz w:val="18"/>
                <w:szCs w:val="18"/>
              </w:rPr>
              <w:t xml:space="preserve">Wat ga </w:t>
            </w:r>
            <w:r w:rsidR="009A7BF3">
              <w:rPr>
                <w:rFonts w:ascii="Verdana" w:hAnsi="Verdana"/>
                <w:b/>
                <w:sz w:val="18"/>
                <w:szCs w:val="18"/>
              </w:rPr>
              <w:t xml:space="preserve">ik </w:t>
            </w:r>
            <w:r w:rsidRPr="00651B4A">
              <w:rPr>
                <w:rFonts w:ascii="Verdana" w:hAnsi="Verdana"/>
                <w:b/>
                <w:sz w:val="18"/>
                <w:szCs w:val="18"/>
              </w:rPr>
              <w:t>doen?</w:t>
            </w:r>
          </w:p>
        </w:tc>
      </w:tr>
      <w:tr w:rsidR="00AB1118" w:rsidTr="00A56A69">
        <w:tc>
          <w:tcPr>
            <w:tcW w:w="1526" w:type="dxa"/>
          </w:tcPr>
          <w:p w:rsidR="00AB1118" w:rsidRPr="00D946A7" w:rsidRDefault="00AB11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46A7">
              <w:rPr>
                <w:rFonts w:ascii="Verdana" w:hAnsi="Verdana"/>
                <w:b/>
                <w:sz w:val="18"/>
                <w:szCs w:val="18"/>
              </w:rPr>
              <w:t>Versterken</w:t>
            </w:r>
          </w:p>
        </w:tc>
        <w:tc>
          <w:tcPr>
            <w:tcW w:w="3118" w:type="dxa"/>
          </w:tcPr>
          <w:p w:rsidR="00AB1118" w:rsidRPr="005C44A8" w:rsidRDefault="00A56A69" w:rsidP="005C44A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="00AB1118" w:rsidRPr="005C44A8">
              <w:rPr>
                <w:rFonts w:ascii="Verdana" w:hAnsi="Verdana"/>
                <w:sz w:val="18"/>
                <w:szCs w:val="18"/>
              </w:rPr>
              <w:t>erankeren in wetgeving van de positie van de mantelzorger en de vrijwilliger.</w:t>
            </w:r>
          </w:p>
          <w:p w:rsidR="005C44A8" w:rsidRDefault="00A56A69" w:rsidP="005C44A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AB1118" w:rsidRPr="005C44A8">
              <w:rPr>
                <w:rFonts w:ascii="Verdana" w:hAnsi="Verdana"/>
                <w:sz w:val="18"/>
                <w:szCs w:val="18"/>
              </w:rPr>
              <w:t>egnemen van belemmeringen voor het doen van mantelzorg.</w:t>
            </w:r>
          </w:p>
          <w:p w:rsidR="00AB1118" w:rsidRPr="005C44A8" w:rsidRDefault="00A56A69" w:rsidP="005C44A8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AB1118" w:rsidRPr="005C44A8">
              <w:rPr>
                <w:rFonts w:ascii="Verdana" w:hAnsi="Verdana"/>
                <w:sz w:val="18"/>
                <w:szCs w:val="18"/>
              </w:rPr>
              <w:t>andacht voor informele ondersteuning en zorg</w:t>
            </w:r>
            <w:r w:rsidR="005C44A8">
              <w:rPr>
                <w:rFonts w:ascii="Verdana" w:hAnsi="Verdana"/>
                <w:sz w:val="18"/>
                <w:szCs w:val="18"/>
              </w:rPr>
              <w:t xml:space="preserve"> in de transitie HLZ</w:t>
            </w:r>
            <w:r w:rsidR="00AB1118" w:rsidRPr="005C44A8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4678" w:type="dxa"/>
          </w:tcPr>
          <w:p w:rsidR="005C44A8" w:rsidRDefault="00AB1118" w:rsidP="00AB111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5C44A8">
              <w:rPr>
                <w:rFonts w:ascii="Verdana" w:hAnsi="Verdana"/>
                <w:sz w:val="18"/>
                <w:szCs w:val="18"/>
                <w:u w:val="single"/>
              </w:rPr>
              <w:t>Wmo</w:t>
            </w:r>
          </w:p>
          <w:p w:rsidR="005C44A8" w:rsidRDefault="00AB1118" w:rsidP="005C44A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>De positie van de mantelzorger in de Wmo wordt versterkt. De mantelzorger</w:t>
            </w:r>
            <w:r w:rsidR="007A3E60" w:rsidRPr="005C44A8">
              <w:rPr>
                <w:rFonts w:ascii="Verdana" w:hAnsi="Verdana"/>
                <w:sz w:val="18"/>
                <w:szCs w:val="18"/>
              </w:rPr>
              <w:t xml:space="preserve"> wordt</w:t>
            </w:r>
            <w:r w:rsidRPr="005C44A8">
              <w:rPr>
                <w:rFonts w:ascii="Verdana" w:hAnsi="Verdana"/>
                <w:sz w:val="18"/>
                <w:szCs w:val="18"/>
              </w:rPr>
              <w:t xml:space="preserve"> uitgenodigd worden voor het gesprek.</w:t>
            </w:r>
          </w:p>
          <w:p w:rsidR="00C06D55" w:rsidRPr="00A56A69" w:rsidRDefault="00AB1118" w:rsidP="00AB111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A56A69">
              <w:rPr>
                <w:rFonts w:ascii="Verdana" w:hAnsi="Verdana"/>
                <w:sz w:val="18"/>
                <w:szCs w:val="18"/>
              </w:rPr>
              <w:t>De gemeente wordt verantwoordelijk voor de waardering van mantelzorgers</w:t>
            </w:r>
            <w:r w:rsidR="005C44A8" w:rsidRPr="00A56A69">
              <w:rPr>
                <w:rFonts w:ascii="Verdana" w:hAnsi="Verdana"/>
                <w:sz w:val="18"/>
                <w:szCs w:val="18"/>
              </w:rPr>
              <w:t xml:space="preserve"> en b</w:t>
            </w:r>
            <w:r w:rsidR="007A3E60" w:rsidRPr="00A56A69">
              <w:rPr>
                <w:rFonts w:ascii="Verdana" w:hAnsi="Verdana"/>
                <w:sz w:val="18"/>
                <w:szCs w:val="18"/>
              </w:rPr>
              <w:t xml:space="preserve">etrekken mantelzorg- en </w:t>
            </w:r>
            <w:proofErr w:type="spellStart"/>
            <w:r w:rsidR="007A3E60" w:rsidRPr="00A56A69">
              <w:rPr>
                <w:rFonts w:ascii="Verdana" w:hAnsi="Verdana"/>
                <w:sz w:val="18"/>
                <w:szCs w:val="18"/>
              </w:rPr>
              <w:t>vrijwilligers-organisaties</w:t>
            </w:r>
            <w:proofErr w:type="spellEnd"/>
            <w:r w:rsidR="007A3E60" w:rsidRPr="00A56A69">
              <w:rPr>
                <w:rFonts w:ascii="Verdana" w:hAnsi="Verdana"/>
                <w:sz w:val="18"/>
                <w:szCs w:val="18"/>
              </w:rPr>
              <w:t xml:space="preserve"> bij beleid.</w:t>
            </w:r>
            <w:r w:rsidR="005C44A8" w:rsidRPr="00A56A6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6D55" w:rsidRPr="00A56A69">
              <w:rPr>
                <w:rFonts w:ascii="Verdana" w:hAnsi="Verdana"/>
                <w:sz w:val="18"/>
                <w:szCs w:val="18"/>
              </w:rPr>
              <w:t>Mantelzorgcompliment naar gemeenten.</w:t>
            </w:r>
          </w:p>
          <w:p w:rsidR="005C44A8" w:rsidRDefault="00AB1118" w:rsidP="005C44A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5C44A8">
              <w:rPr>
                <w:rFonts w:ascii="Verdana" w:hAnsi="Verdana"/>
                <w:sz w:val="18"/>
                <w:szCs w:val="18"/>
                <w:u w:val="single"/>
              </w:rPr>
              <w:t>AWBZ</w:t>
            </w:r>
          </w:p>
          <w:p w:rsidR="005C44A8" w:rsidRPr="005C44A8" w:rsidRDefault="00AB1118" w:rsidP="005C44A8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 xml:space="preserve">In de AWBZ </w:t>
            </w:r>
            <w:r w:rsidR="005C44A8" w:rsidRPr="005C44A8">
              <w:rPr>
                <w:rFonts w:ascii="Verdana" w:hAnsi="Verdana"/>
                <w:sz w:val="18"/>
                <w:szCs w:val="18"/>
              </w:rPr>
              <w:t xml:space="preserve">wordt </w:t>
            </w:r>
            <w:r w:rsidRPr="005C44A8">
              <w:rPr>
                <w:rFonts w:ascii="Verdana" w:hAnsi="Verdana"/>
                <w:sz w:val="18"/>
                <w:szCs w:val="18"/>
              </w:rPr>
              <w:t xml:space="preserve">de rol van de mantelzorger en </w:t>
            </w:r>
            <w:r w:rsidR="00C6501E" w:rsidRPr="005C44A8">
              <w:rPr>
                <w:rFonts w:ascii="Verdana" w:hAnsi="Verdana"/>
                <w:sz w:val="18"/>
                <w:szCs w:val="18"/>
              </w:rPr>
              <w:t>familie</w:t>
            </w:r>
            <w:r w:rsidR="005C44A8" w:rsidRPr="005C44A8">
              <w:rPr>
                <w:rFonts w:ascii="Verdana" w:hAnsi="Verdana"/>
                <w:sz w:val="18"/>
                <w:szCs w:val="18"/>
              </w:rPr>
              <w:t xml:space="preserve"> geborgd</w:t>
            </w:r>
            <w:r w:rsidRPr="005C44A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5C44A8" w:rsidRDefault="00AB1118" w:rsidP="005C44A8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 xml:space="preserve">De betrokkenheid bij het opstellen van het zorgplan wordt opgenomen in de </w:t>
            </w:r>
            <w:proofErr w:type="spellStart"/>
            <w:r w:rsidRPr="005C44A8">
              <w:rPr>
                <w:rFonts w:ascii="Verdana" w:hAnsi="Verdana"/>
                <w:sz w:val="18"/>
                <w:szCs w:val="18"/>
              </w:rPr>
              <w:t>Kern-AWBZ</w:t>
            </w:r>
            <w:proofErr w:type="spellEnd"/>
            <w:r w:rsidRPr="005C44A8">
              <w:rPr>
                <w:rFonts w:ascii="Verdana" w:hAnsi="Verdana"/>
                <w:sz w:val="18"/>
                <w:szCs w:val="18"/>
              </w:rPr>
              <w:t>.</w:t>
            </w:r>
            <w:r w:rsidR="005C44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C44A8" w:rsidRDefault="005C44A8" w:rsidP="007A3E6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>Informele zorg is onderdeel van het transitieplan in het kader van de hervorming van de langdurige zorg.</w:t>
            </w:r>
          </w:p>
          <w:p w:rsidR="007A3E60" w:rsidRPr="005C44A8" w:rsidRDefault="007A3E60" w:rsidP="007A3E6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 xml:space="preserve">Verspreiden van goede initiatieven en voorbeelden </w:t>
            </w:r>
            <w:r w:rsidR="005C44A8">
              <w:rPr>
                <w:rFonts w:ascii="Verdana" w:hAnsi="Verdana"/>
                <w:sz w:val="18"/>
                <w:szCs w:val="18"/>
              </w:rPr>
              <w:t xml:space="preserve">via </w:t>
            </w:r>
            <w:r w:rsidR="00C6501E">
              <w:rPr>
                <w:rFonts w:ascii="Verdana" w:hAnsi="Verdana"/>
                <w:sz w:val="18"/>
                <w:szCs w:val="18"/>
              </w:rPr>
              <w:t>‘</w:t>
            </w:r>
            <w:r w:rsidRPr="005C44A8">
              <w:rPr>
                <w:rFonts w:ascii="Verdana" w:hAnsi="Verdana"/>
                <w:sz w:val="18"/>
                <w:szCs w:val="18"/>
              </w:rPr>
              <w:t>In</w:t>
            </w:r>
            <w:r w:rsidR="00082F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44A8">
              <w:rPr>
                <w:rFonts w:ascii="Verdana" w:hAnsi="Verdana"/>
                <w:sz w:val="18"/>
                <w:szCs w:val="18"/>
              </w:rPr>
              <w:t>voor</w:t>
            </w:r>
            <w:r w:rsidR="00082F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44A8">
              <w:rPr>
                <w:rFonts w:ascii="Verdana" w:hAnsi="Verdana"/>
                <w:sz w:val="18"/>
                <w:szCs w:val="18"/>
              </w:rPr>
              <w:t xml:space="preserve">zorg en </w:t>
            </w:r>
            <w:r w:rsidR="00082F3F">
              <w:rPr>
                <w:rFonts w:ascii="Verdana" w:hAnsi="Verdana"/>
                <w:sz w:val="18"/>
                <w:szCs w:val="18"/>
              </w:rPr>
              <w:t>o</w:t>
            </w:r>
            <w:r w:rsidRPr="005C44A8">
              <w:rPr>
                <w:rFonts w:ascii="Verdana" w:hAnsi="Verdana"/>
                <w:sz w:val="18"/>
                <w:szCs w:val="18"/>
              </w:rPr>
              <w:t>ndersteuning</w:t>
            </w:r>
            <w:r w:rsidR="00C6501E">
              <w:rPr>
                <w:rFonts w:ascii="Verdana" w:hAnsi="Verdana"/>
                <w:sz w:val="18"/>
                <w:szCs w:val="18"/>
              </w:rPr>
              <w:t>!’</w:t>
            </w:r>
            <w:r w:rsidRPr="005C44A8">
              <w:rPr>
                <w:rFonts w:ascii="Verdana" w:hAnsi="Verdana"/>
                <w:sz w:val="18"/>
                <w:szCs w:val="18"/>
              </w:rPr>
              <w:t>.</w:t>
            </w:r>
          </w:p>
          <w:p w:rsidR="00C06D55" w:rsidRPr="005C44A8" w:rsidRDefault="00C06D55" w:rsidP="00C06D55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5C44A8">
              <w:rPr>
                <w:rFonts w:ascii="Verdana" w:hAnsi="Verdana"/>
                <w:sz w:val="18"/>
                <w:szCs w:val="18"/>
                <w:u w:val="single"/>
              </w:rPr>
              <w:t>Rijksbeleid</w:t>
            </w:r>
          </w:p>
          <w:p w:rsidR="00C06D55" w:rsidRPr="005C44A8" w:rsidRDefault="005C44A8" w:rsidP="00C06D55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 xml:space="preserve">Optimaliseren </w:t>
            </w:r>
            <w:r w:rsidR="00C06D55" w:rsidRPr="005C44A8">
              <w:rPr>
                <w:rFonts w:ascii="Verdana" w:hAnsi="Verdana"/>
                <w:sz w:val="18"/>
                <w:szCs w:val="18"/>
              </w:rPr>
              <w:t>werk en mantelzorg</w:t>
            </w:r>
            <w:r w:rsidRPr="005C44A8">
              <w:rPr>
                <w:rFonts w:ascii="Verdana" w:hAnsi="Verdana"/>
                <w:sz w:val="18"/>
                <w:szCs w:val="18"/>
              </w:rPr>
              <w:t xml:space="preserve"> via t</w:t>
            </w:r>
            <w:r w:rsidR="00C06D55" w:rsidRPr="005C44A8">
              <w:rPr>
                <w:rFonts w:ascii="Verdana" w:hAnsi="Verdana"/>
                <w:sz w:val="18"/>
                <w:szCs w:val="18"/>
              </w:rPr>
              <w:t>op Arbeid en Zorg met de minister van SZW en minister en staatssecretaris van OCW.</w:t>
            </w:r>
          </w:p>
          <w:p w:rsidR="00C06D55" w:rsidRPr="005C44A8" w:rsidRDefault="002A0727" w:rsidP="005C44A8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>Overleg met minister BZK over mantelzorgvriendelijk personeelsbeleid bij het rijk.</w:t>
            </w:r>
            <w:r w:rsidR="00C06D55" w:rsidRPr="005C44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B1118" w:rsidRPr="005C44A8" w:rsidRDefault="00C06D55" w:rsidP="00A56A69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</w:rPr>
            </w:pPr>
            <w:r w:rsidRPr="005C44A8">
              <w:rPr>
                <w:rFonts w:ascii="Verdana" w:hAnsi="Verdana"/>
                <w:sz w:val="18"/>
                <w:szCs w:val="18"/>
              </w:rPr>
              <w:t>Brief van staatssecretaris van SZW voor 1 september over het criterium samenwonen in de AOW.</w:t>
            </w:r>
          </w:p>
        </w:tc>
      </w:tr>
      <w:tr w:rsidR="00AB1118" w:rsidTr="00A56A69">
        <w:tc>
          <w:tcPr>
            <w:tcW w:w="1526" w:type="dxa"/>
          </w:tcPr>
          <w:p w:rsidR="00AB1118" w:rsidRPr="00D946A7" w:rsidRDefault="00AB11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46A7">
              <w:rPr>
                <w:rFonts w:ascii="Verdana" w:hAnsi="Verdana"/>
                <w:b/>
                <w:sz w:val="18"/>
                <w:szCs w:val="18"/>
              </w:rPr>
              <w:t>Verlichten</w:t>
            </w:r>
          </w:p>
        </w:tc>
        <w:tc>
          <w:tcPr>
            <w:tcW w:w="3118" w:type="dxa"/>
          </w:tcPr>
          <w:p w:rsidR="007015DF" w:rsidRDefault="00766DCD" w:rsidP="00A56A69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Voorkomen van </w:t>
            </w:r>
            <w:r w:rsidR="00AB1118" w:rsidRPr="005C44A8">
              <w:rPr>
                <w:rFonts w:ascii="Verdana" w:hAnsi="Verdana"/>
                <w:sz w:val="18"/>
                <w:szCs w:val="18"/>
              </w:rPr>
              <w:t>overbelasting en overvraging.</w:t>
            </w:r>
            <w:r w:rsidR="005C44A8" w:rsidRPr="005C44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015DF" w:rsidRDefault="007A3E60" w:rsidP="00A56A69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7015DF">
              <w:rPr>
                <w:rFonts w:ascii="Verdana" w:hAnsi="Verdana"/>
                <w:sz w:val="18"/>
                <w:szCs w:val="18"/>
              </w:rPr>
              <w:t>Respijtzorg: het kortdurend v</w:t>
            </w:r>
            <w:r w:rsidR="00082F3F">
              <w:rPr>
                <w:rFonts w:ascii="Verdana" w:hAnsi="Verdana"/>
                <w:sz w:val="18"/>
                <w:szCs w:val="18"/>
              </w:rPr>
              <w:t>erblijf gaat van AWBZ naar gemeenten</w:t>
            </w:r>
            <w:r w:rsidR="007015DF">
              <w:rPr>
                <w:rFonts w:ascii="Verdana" w:hAnsi="Verdana"/>
                <w:sz w:val="18"/>
                <w:szCs w:val="18"/>
              </w:rPr>
              <w:t>.</w:t>
            </w:r>
          </w:p>
          <w:p w:rsidR="00AB1118" w:rsidRPr="007015DF" w:rsidRDefault="007015DF" w:rsidP="00A56A69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AB1118" w:rsidRPr="007015DF">
              <w:rPr>
                <w:rFonts w:ascii="Verdana" w:hAnsi="Verdana"/>
                <w:sz w:val="18"/>
                <w:szCs w:val="18"/>
              </w:rPr>
              <w:t>eskundigheidsbevorderin</w:t>
            </w:r>
            <w:r w:rsidR="00A56A69" w:rsidRPr="007015DF">
              <w:rPr>
                <w:rFonts w:ascii="Verdana" w:hAnsi="Verdana"/>
                <w:sz w:val="18"/>
                <w:szCs w:val="18"/>
              </w:rPr>
              <w:t>g</w:t>
            </w:r>
            <w:r w:rsidR="00AB1118" w:rsidRPr="007015DF">
              <w:rPr>
                <w:rFonts w:ascii="Verdana" w:hAnsi="Verdana"/>
                <w:sz w:val="18"/>
                <w:szCs w:val="18"/>
              </w:rPr>
              <w:t xml:space="preserve"> van vrijwilligers</w:t>
            </w:r>
            <w:r w:rsidR="00A56A69" w:rsidRPr="007015DF">
              <w:rPr>
                <w:rFonts w:ascii="Verdana" w:hAnsi="Verdana"/>
                <w:sz w:val="18"/>
                <w:szCs w:val="18"/>
              </w:rPr>
              <w:t>.</w:t>
            </w:r>
          </w:p>
          <w:p w:rsidR="00C06D55" w:rsidRPr="005C44A8" w:rsidRDefault="0004642E" w:rsidP="00766DCD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Aanpassen </w:t>
            </w:r>
            <w:r w:rsidR="00766DCD" w:rsidRPr="005C44A8">
              <w:rPr>
                <w:rFonts w:ascii="Verdana" w:hAnsi="Verdana"/>
                <w:sz w:val="18"/>
                <w:szCs w:val="18"/>
              </w:rPr>
              <w:t>Basisfuncties vrijwilligers- en mantelzorgbeleid</w:t>
            </w:r>
            <w:r w:rsidR="00A56A6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766DCD" w:rsidRDefault="00766DCD" w:rsidP="00766DCD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Handreiking respijtbeleid voor gemeenten.</w:t>
            </w:r>
          </w:p>
          <w:p w:rsidR="00766DCD" w:rsidRDefault="00651B4A" w:rsidP="00766DCD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 w:rsidRPr="00766DCD">
              <w:rPr>
                <w:rFonts w:ascii="Verdana" w:hAnsi="Verdana"/>
                <w:sz w:val="18"/>
                <w:szCs w:val="18"/>
              </w:rPr>
              <w:t>Regelhulp wordt uitgebreid met een functionaliteit informele zorg.</w:t>
            </w:r>
            <w:r w:rsidR="00C06D55" w:rsidRPr="00766DC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B37AE" w:rsidRDefault="00EB37AE" w:rsidP="00766DCD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Aanpak regeldruk vrijwilligersorganisaties. </w:t>
            </w:r>
          </w:p>
          <w:p w:rsidR="00766DCD" w:rsidRDefault="00EB37AE" w:rsidP="00766DCD">
            <w:pPr>
              <w:pStyle w:val="Lijstalinea"/>
              <w:numPr>
                <w:ilvl w:val="0"/>
                <w:numId w:val="6"/>
              </w:num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Deskundigheidsbevordering is primair een taak van g</w:t>
            </w:r>
            <w:r w:rsidR="00C06D55" w:rsidRPr="00766DCD">
              <w:rPr>
                <w:rFonts w:ascii="Verdana" w:hAnsi="Verdana"/>
                <w:sz w:val="18"/>
                <w:szCs w:val="18"/>
              </w:rPr>
              <w:t>emeenten en instellingen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5C44A8" w:rsidRPr="00766DCD">
              <w:rPr>
                <w:rFonts w:ascii="Verdana" w:hAnsi="Verdana"/>
                <w:sz w:val="18"/>
                <w:szCs w:val="18"/>
              </w:rPr>
              <w:t xml:space="preserve"> Gemeentelijke coördinatie </w:t>
            </w:r>
            <w:r w:rsidR="002E07A4">
              <w:rPr>
                <w:rFonts w:ascii="Verdana" w:hAnsi="Verdana"/>
                <w:sz w:val="18"/>
                <w:szCs w:val="18"/>
              </w:rPr>
              <w:t xml:space="preserve">is nodig </w:t>
            </w:r>
            <w:r w:rsidR="005C44A8" w:rsidRPr="00766DCD">
              <w:rPr>
                <w:rFonts w:ascii="Verdana" w:hAnsi="Verdana"/>
                <w:sz w:val="18"/>
                <w:szCs w:val="18"/>
              </w:rPr>
              <w:t xml:space="preserve">voor een </w:t>
            </w:r>
            <w:r w:rsidR="00C06D55" w:rsidRPr="00766DCD">
              <w:rPr>
                <w:rFonts w:ascii="Verdana" w:hAnsi="Verdana"/>
                <w:sz w:val="18"/>
                <w:szCs w:val="18"/>
              </w:rPr>
              <w:t>goede match tussen vraag en aanbod</w:t>
            </w:r>
            <w:r w:rsidR="002E07A4">
              <w:rPr>
                <w:rFonts w:ascii="Verdana" w:hAnsi="Verdana"/>
                <w:sz w:val="18"/>
                <w:szCs w:val="18"/>
              </w:rPr>
              <w:t xml:space="preserve"> van vrijwilligerswerk. </w:t>
            </w:r>
            <w:r w:rsidR="00766DC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A0727" w:rsidRPr="00766DCD" w:rsidRDefault="002E07A4" w:rsidP="00082F3F">
            <w:pPr>
              <w:pStyle w:val="Lijstalinea"/>
              <w:numPr>
                <w:ilvl w:val="0"/>
                <w:numId w:val="6"/>
              </w:numPr>
              <w:ind w:left="360"/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04642E">
              <w:rPr>
                <w:rFonts w:ascii="Verdana" w:hAnsi="Verdana"/>
                <w:sz w:val="18"/>
                <w:szCs w:val="18"/>
              </w:rPr>
              <w:t>amen met de VNG aanpassen basisfuncties aan de hervorming van de langdurige ondersteuning en zorg</w:t>
            </w:r>
            <w:r w:rsidR="0004642E" w:rsidDel="000464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66DCD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2A0727" w:rsidRPr="00766DCD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AB1118" w:rsidTr="00A56A69">
        <w:tc>
          <w:tcPr>
            <w:tcW w:w="1526" w:type="dxa"/>
          </w:tcPr>
          <w:p w:rsidR="00AB1118" w:rsidRPr="00651B4A" w:rsidRDefault="00AB11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1B4A">
              <w:rPr>
                <w:rFonts w:ascii="Verdana" w:hAnsi="Verdana"/>
                <w:b/>
                <w:sz w:val="18"/>
                <w:szCs w:val="18"/>
              </w:rPr>
              <w:t>Verbinden</w:t>
            </w:r>
          </w:p>
        </w:tc>
        <w:tc>
          <w:tcPr>
            <w:tcW w:w="3118" w:type="dxa"/>
          </w:tcPr>
          <w:p w:rsidR="00766DCD" w:rsidRDefault="00A56A69" w:rsidP="00766DCD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="00AB1118" w:rsidRPr="00766DCD">
              <w:rPr>
                <w:rFonts w:ascii="Verdana" w:hAnsi="Verdana"/>
                <w:sz w:val="18"/>
                <w:szCs w:val="18"/>
              </w:rPr>
              <w:t xml:space="preserve">erbinden van de informele zorg </w:t>
            </w:r>
            <w:r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AB1118" w:rsidRPr="00766DCD">
              <w:rPr>
                <w:rFonts w:ascii="Verdana" w:hAnsi="Verdana"/>
                <w:sz w:val="18"/>
                <w:szCs w:val="18"/>
              </w:rPr>
              <w:t xml:space="preserve">formele zorg op basis van </w:t>
            </w:r>
            <w:r>
              <w:rPr>
                <w:rFonts w:ascii="Verdana" w:hAnsi="Verdana"/>
                <w:sz w:val="18"/>
                <w:szCs w:val="18"/>
              </w:rPr>
              <w:t xml:space="preserve">gelijkwaardigheid van </w:t>
            </w:r>
            <w:r w:rsidR="00AB1118" w:rsidRPr="00766DCD">
              <w:rPr>
                <w:rFonts w:ascii="Verdana" w:hAnsi="Verdana"/>
                <w:sz w:val="18"/>
                <w:szCs w:val="18"/>
              </w:rPr>
              <w:t xml:space="preserve">cliënt, mantelzorger, vrijwilligers en 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="00AB1118" w:rsidRPr="00766DCD">
              <w:rPr>
                <w:rFonts w:ascii="Verdana" w:hAnsi="Verdana"/>
                <w:sz w:val="18"/>
                <w:szCs w:val="18"/>
              </w:rPr>
              <w:t>rofessional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651B4A" w:rsidRPr="00766DC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AB1118" w:rsidRPr="00766DCD" w:rsidRDefault="00651B4A" w:rsidP="00766DCD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766DCD">
              <w:rPr>
                <w:rFonts w:ascii="Verdana" w:hAnsi="Verdana"/>
                <w:sz w:val="18"/>
                <w:szCs w:val="18"/>
              </w:rPr>
              <w:t>Realiseren van meer familieparticipatie in instellingen voor intramurale zorg.</w:t>
            </w:r>
          </w:p>
        </w:tc>
        <w:tc>
          <w:tcPr>
            <w:tcW w:w="4678" w:type="dxa"/>
          </w:tcPr>
          <w:p w:rsidR="00766DCD" w:rsidRDefault="00651B4A" w:rsidP="00766DCD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766DCD">
              <w:rPr>
                <w:rFonts w:ascii="Verdana" w:hAnsi="Verdana"/>
                <w:sz w:val="18"/>
                <w:szCs w:val="18"/>
              </w:rPr>
              <w:t xml:space="preserve">Overleg </w:t>
            </w:r>
            <w:r w:rsidR="0004642E">
              <w:rPr>
                <w:rFonts w:ascii="Verdana" w:hAnsi="Verdana"/>
                <w:sz w:val="18"/>
                <w:szCs w:val="18"/>
              </w:rPr>
              <w:t xml:space="preserve">met </w:t>
            </w:r>
            <w:r w:rsidRPr="00766DCD">
              <w:rPr>
                <w:rFonts w:ascii="Verdana" w:hAnsi="Verdana"/>
                <w:sz w:val="18"/>
                <w:szCs w:val="18"/>
              </w:rPr>
              <w:t>veldpartijen om</w:t>
            </w:r>
            <w:r w:rsidR="00766DCD" w:rsidRPr="00766DC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66DCD">
              <w:rPr>
                <w:rFonts w:ascii="Verdana" w:hAnsi="Verdana"/>
                <w:sz w:val="18"/>
                <w:szCs w:val="18"/>
              </w:rPr>
              <w:t xml:space="preserve">afstemming </w:t>
            </w:r>
            <w:r w:rsidR="00766DCD" w:rsidRPr="00766DCD">
              <w:rPr>
                <w:rFonts w:ascii="Verdana" w:hAnsi="Verdana"/>
                <w:sz w:val="18"/>
                <w:szCs w:val="18"/>
              </w:rPr>
              <w:t>b</w:t>
            </w:r>
            <w:r w:rsidRPr="00766DCD">
              <w:rPr>
                <w:rFonts w:ascii="Verdana" w:hAnsi="Verdana"/>
                <w:sz w:val="18"/>
                <w:szCs w:val="18"/>
              </w:rPr>
              <w:t>eroepspraktijk en de inhoud van de opleiding.</w:t>
            </w:r>
          </w:p>
          <w:p w:rsidR="00A56A69" w:rsidRDefault="002E07A4" w:rsidP="00651B4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Nadere afspraken over </w:t>
            </w:r>
            <w:r w:rsidR="00651B4A" w:rsidRPr="00A56A69">
              <w:rPr>
                <w:rFonts w:ascii="Verdana" w:hAnsi="Verdana"/>
                <w:sz w:val="18"/>
                <w:szCs w:val="18"/>
              </w:rPr>
              <w:t>nascholingsaanbod voor zorgprofessionals</w:t>
            </w:r>
            <w:r>
              <w:rPr>
                <w:rFonts w:ascii="Verdana" w:hAnsi="Verdana"/>
                <w:sz w:val="18"/>
                <w:szCs w:val="18"/>
              </w:rPr>
              <w:t xml:space="preserve"> in najaar 2013</w:t>
            </w:r>
            <w:r w:rsidR="00651B4A" w:rsidRPr="00A56A69">
              <w:rPr>
                <w:rFonts w:ascii="Verdana" w:hAnsi="Verdana"/>
                <w:sz w:val="18"/>
                <w:szCs w:val="18"/>
              </w:rPr>
              <w:t>.</w:t>
            </w:r>
          </w:p>
          <w:p w:rsidR="00A56A69" w:rsidRDefault="00651B4A" w:rsidP="00651B4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A56A69">
              <w:rPr>
                <w:rFonts w:ascii="Verdana" w:hAnsi="Verdana"/>
                <w:sz w:val="18"/>
                <w:szCs w:val="18"/>
              </w:rPr>
              <w:t xml:space="preserve">Uitbreiding en verspreiding van een toolkit voor professionals </w:t>
            </w:r>
            <w:r w:rsidR="00A56A69">
              <w:rPr>
                <w:rFonts w:ascii="Verdana" w:hAnsi="Verdana"/>
                <w:sz w:val="18"/>
                <w:szCs w:val="18"/>
              </w:rPr>
              <w:t xml:space="preserve">voor </w:t>
            </w:r>
            <w:r w:rsidRPr="00A56A69">
              <w:rPr>
                <w:rFonts w:ascii="Verdana" w:hAnsi="Verdana"/>
                <w:sz w:val="18"/>
                <w:szCs w:val="18"/>
              </w:rPr>
              <w:t>herkennen en bespreken mantelzorg</w:t>
            </w:r>
            <w:r w:rsidR="00A56A69">
              <w:rPr>
                <w:rFonts w:ascii="Verdana" w:hAnsi="Verdana"/>
                <w:sz w:val="18"/>
                <w:szCs w:val="18"/>
              </w:rPr>
              <w:t>.</w:t>
            </w:r>
          </w:p>
          <w:p w:rsidR="00651B4A" w:rsidRPr="00A56A69" w:rsidRDefault="00651B4A" w:rsidP="00651B4A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A56A69">
              <w:rPr>
                <w:rFonts w:ascii="Verdana" w:hAnsi="Verdana"/>
                <w:sz w:val="18"/>
                <w:szCs w:val="18"/>
              </w:rPr>
              <w:t>Landelijk actieprogramma Professionalisering Welzijn &amp; Maatschappelijke Dienstverlening</w:t>
            </w:r>
            <w:r w:rsidR="007A3E60" w:rsidRPr="00A56A69">
              <w:rPr>
                <w:rFonts w:ascii="Verdana" w:hAnsi="Verdana"/>
                <w:sz w:val="18"/>
                <w:szCs w:val="18"/>
              </w:rPr>
              <w:t>.</w:t>
            </w:r>
          </w:p>
          <w:p w:rsidR="00651B4A" w:rsidRDefault="00EE5CF7" w:rsidP="00A56A69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A56A69">
              <w:rPr>
                <w:rFonts w:ascii="Verdana" w:hAnsi="Verdana"/>
                <w:sz w:val="18"/>
                <w:szCs w:val="18"/>
              </w:rPr>
              <w:t>Onderzoek naar financiële prikkels die de verbinding tussen informele en formele zorg kunnen faciliteren</w:t>
            </w:r>
            <w:r w:rsidR="007A3E60" w:rsidRPr="00A56A6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A56A69" w:rsidRPr="00F22CDC" w:rsidRDefault="00A56A69">
      <w:pPr>
        <w:rPr>
          <w:rFonts w:ascii="Verdana" w:hAnsi="Verdana"/>
          <w:sz w:val="18"/>
          <w:szCs w:val="18"/>
        </w:rPr>
      </w:pPr>
    </w:p>
    <w:sectPr w:rsidR="00A56A69" w:rsidRPr="00F22CDC" w:rsidSect="002A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A6"/>
    <w:multiLevelType w:val="hybridMultilevel"/>
    <w:tmpl w:val="945A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A1E15"/>
    <w:multiLevelType w:val="hybridMultilevel"/>
    <w:tmpl w:val="1B4A2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A2634"/>
    <w:multiLevelType w:val="hybridMultilevel"/>
    <w:tmpl w:val="29E6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736"/>
    <w:multiLevelType w:val="hybridMultilevel"/>
    <w:tmpl w:val="762AA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5025AA"/>
    <w:multiLevelType w:val="hybridMultilevel"/>
    <w:tmpl w:val="6E20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71C4"/>
    <w:multiLevelType w:val="hybridMultilevel"/>
    <w:tmpl w:val="8496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B5B2B"/>
    <w:multiLevelType w:val="hybridMultilevel"/>
    <w:tmpl w:val="A46A0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737C1B"/>
    <w:multiLevelType w:val="hybridMultilevel"/>
    <w:tmpl w:val="9738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6C1F6A"/>
    <w:multiLevelType w:val="hybridMultilevel"/>
    <w:tmpl w:val="C58AF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118"/>
    <w:rsid w:val="0004642E"/>
    <w:rsid w:val="00082F3F"/>
    <w:rsid w:val="000907A2"/>
    <w:rsid w:val="00177F40"/>
    <w:rsid w:val="001935BA"/>
    <w:rsid w:val="002A0727"/>
    <w:rsid w:val="002E07A4"/>
    <w:rsid w:val="003D0F9C"/>
    <w:rsid w:val="00501F2C"/>
    <w:rsid w:val="005A7222"/>
    <w:rsid w:val="005C44A8"/>
    <w:rsid w:val="00605CDA"/>
    <w:rsid w:val="0062144F"/>
    <w:rsid w:val="00625FEF"/>
    <w:rsid w:val="00651B4A"/>
    <w:rsid w:val="006620C5"/>
    <w:rsid w:val="00690B36"/>
    <w:rsid w:val="00692C86"/>
    <w:rsid w:val="007015DF"/>
    <w:rsid w:val="00766DCD"/>
    <w:rsid w:val="007A3E60"/>
    <w:rsid w:val="00875E17"/>
    <w:rsid w:val="008E0BEF"/>
    <w:rsid w:val="009050D6"/>
    <w:rsid w:val="00910CBD"/>
    <w:rsid w:val="00914A18"/>
    <w:rsid w:val="00941104"/>
    <w:rsid w:val="009A7BF3"/>
    <w:rsid w:val="00A17C6E"/>
    <w:rsid w:val="00A454DF"/>
    <w:rsid w:val="00A54A86"/>
    <w:rsid w:val="00A553E0"/>
    <w:rsid w:val="00A556D4"/>
    <w:rsid w:val="00A56A69"/>
    <w:rsid w:val="00AB1118"/>
    <w:rsid w:val="00B054C3"/>
    <w:rsid w:val="00B66594"/>
    <w:rsid w:val="00C06D55"/>
    <w:rsid w:val="00C6501E"/>
    <w:rsid w:val="00D203D8"/>
    <w:rsid w:val="00D90DC9"/>
    <w:rsid w:val="00D946A7"/>
    <w:rsid w:val="00DA33A6"/>
    <w:rsid w:val="00DB040F"/>
    <w:rsid w:val="00DB0FE7"/>
    <w:rsid w:val="00DD78C6"/>
    <w:rsid w:val="00EB37AE"/>
    <w:rsid w:val="00EE5CF7"/>
    <w:rsid w:val="00F22CDC"/>
    <w:rsid w:val="00F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C44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42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64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64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64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64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6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POLLMANN</dc:creator>
  <cp:keywords/>
  <dc:description/>
  <cp:lastModifiedBy>MEULENKS</cp:lastModifiedBy>
  <cp:revision>11</cp:revision>
  <dcterms:created xsi:type="dcterms:W3CDTF">2013-07-09T15:21:00Z</dcterms:created>
  <dcterms:modified xsi:type="dcterms:W3CDTF">2013-07-16T09:54:00Z</dcterms:modified>
</cp:coreProperties>
</file>